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3E" w:rsidRDefault="0059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C1F" w:rsidRPr="00451C1F" w:rsidRDefault="00451C1F" w:rsidP="006C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C1F">
        <w:rPr>
          <w:rFonts w:ascii="Times New Roman" w:hAnsi="Times New Roman" w:cs="Times New Roman"/>
          <w:b/>
          <w:sz w:val="24"/>
          <w:szCs w:val="24"/>
        </w:rPr>
        <w:t>..........</w:t>
      </w:r>
      <w:proofErr w:type="gramEnd"/>
      <w:r w:rsidRPr="00451C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Limited</w:t>
      </w:r>
      <w:r w:rsidRPr="00451C1F">
        <w:rPr>
          <w:rFonts w:ascii="Times New Roman" w:hAnsi="Times New Roman" w:cs="Times New Roman"/>
          <w:b/>
          <w:sz w:val="24"/>
          <w:szCs w:val="24"/>
        </w:rPr>
        <w:t xml:space="preserve"> Şirketinin</w:t>
      </w:r>
      <w:proofErr w:type="gramStart"/>
      <w:r w:rsidRPr="00451C1F">
        <w:rPr>
          <w:rFonts w:ascii="Times New Roman" w:hAnsi="Times New Roman" w:cs="Times New Roman"/>
          <w:b/>
          <w:sz w:val="24"/>
          <w:szCs w:val="24"/>
        </w:rPr>
        <w:t>............</w:t>
      </w:r>
      <w:proofErr w:type="gramEnd"/>
      <w:r w:rsidRPr="00451C1F">
        <w:rPr>
          <w:rFonts w:ascii="Times New Roman" w:hAnsi="Times New Roman" w:cs="Times New Roman"/>
          <w:b/>
          <w:sz w:val="24"/>
          <w:szCs w:val="24"/>
        </w:rPr>
        <w:t xml:space="preserve"> Tarihinde Yapılan </w:t>
      </w:r>
      <w:proofErr w:type="gramStart"/>
      <w:r w:rsidRPr="00451C1F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451C1F">
        <w:rPr>
          <w:rFonts w:ascii="Times New Roman" w:hAnsi="Times New Roman" w:cs="Times New Roman"/>
          <w:b/>
          <w:sz w:val="24"/>
          <w:szCs w:val="24"/>
        </w:rPr>
        <w:t xml:space="preserve"> Genel Kurul Toplantı Tutanağı</w:t>
      </w:r>
    </w:p>
    <w:p w:rsidR="00451C1F" w:rsidRPr="00451C1F" w:rsidRDefault="00451C1F" w:rsidP="0045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Limited </w:t>
      </w:r>
      <w:r w:rsidRPr="00451C1F">
        <w:rPr>
          <w:rFonts w:ascii="Times New Roman" w:hAnsi="Times New Roman" w:cs="Times New Roman"/>
          <w:sz w:val="24"/>
          <w:szCs w:val="24"/>
        </w:rPr>
        <w:t xml:space="preserve">Şirketinin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yılına ait genel kurul toplantısı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tarihinde, saat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de, şirket merkez adresi olan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adresinde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yapılmıştır.</w:t>
      </w:r>
    </w:p>
    <w:p w:rsidR="00567951" w:rsidRPr="00567951" w:rsidRDefault="00451C1F" w:rsidP="0056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ab/>
      </w:r>
      <w:r w:rsidR="00567951" w:rsidRPr="00567951">
        <w:rPr>
          <w:rFonts w:ascii="Times New Roman" w:hAnsi="Times New Roman" w:cs="Times New Roman"/>
          <w:sz w:val="24"/>
          <w:szCs w:val="24"/>
        </w:rPr>
        <w:t>(Ç</w:t>
      </w:r>
      <w:r w:rsidR="00955231">
        <w:rPr>
          <w:rFonts w:ascii="Times New Roman" w:hAnsi="Times New Roman" w:cs="Times New Roman"/>
          <w:sz w:val="24"/>
          <w:szCs w:val="24"/>
        </w:rPr>
        <w:t>ağrısız Genel Kurul yapıldı ise</w:t>
      </w:r>
      <w:r w:rsidR="00567951" w:rsidRPr="00567951">
        <w:rPr>
          <w:rFonts w:ascii="Times New Roman" w:hAnsi="Times New Roman" w:cs="Times New Roman"/>
          <w:sz w:val="24"/>
          <w:szCs w:val="24"/>
        </w:rPr>
        <w:t xml:space="preserve">) Genel Kurul Toplantısı; Türk Ticaret Kanununun 617/3 ve 416/1’inci madde hükümleri uyarınca tüm ortakların hazır bulunması nedeniyle çağrısız olarak gerçekleştirilmiştir. Hazır bulunanlar listesinin tetkikinde, şirket paylarının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toplam itibari değerinin; toplam itibari değeri ......... TL olan,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payın temsilen, toplam itibari değeri......... TL olan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payın asaleten olmak üzere toplantıda temsil edildiği ve böylece gerek Kanun gerekse esas sözleşmede öngörülen asgari toplantı nisabının mevcut olduğunun anlaşılması üzerine toplantı ...........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 açılarak gündemin görüşülmesine geçilmiştir.</w:t>
      </w:r>
    </w:p>
    <w:p w:rsidR="00567951" w:rsidRDefault="00955231" w:rsidP="0056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7951" w:rsidRPr="00567951">
        <w:rPr>
          <w:rFonts w:ascii="Times New Roman" w:hAnsi="Times New Roman" w:cs="Times New Roman"/>
          <w:sz w:val="24"/>
          <w:szCs w:val="24"/>
        </w:rPr>
        <w:t>(Çağrılı Genel Kurul yapıldı ise</w:t>
      </w:r>
      <w:bookmarkStart w:id="0" w:name="_GoBack"/>
      <w:bookmarkEnd w:id="0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) Toplantıya ait çağrı; Türk Ticaret Kanununun 617/3 ve 414’üncü madde hükümleri uyarınca  ve esas sözleşmede öngörüldüğü gibi ve gündemi de ihtiva edecek şekilde, Türkiye Ticaret Sicili Gazetesinin ……./……/………… tarih ve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 nüshasında ilân edilmek suretiyle ve ayrıca pay sahiplerine taahhütlü mektupla, toplantı gün ve gündeminin bildirilmesi suretiyle süresi içinde yapılmıştır. Hazır bulunanlar listesinin tetkikinde, şirket paylarının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toplam itibari değerinin; toplam itibari değeri ......... TL olan,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payın temsilen, toplam itibari değeri......... TL olan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payın asaleten olmak üzere toplantıda temsil edildiği ve böylece gerek Kanun gerekse esas sözleşmede öngörülen asgari toplantı nisabının mevcut olduğunun anlaşılması üzerine toplantı ...........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 açılarak gündemin görüşülmesine geçilmiştir.</w:t>
      </w:r>
    </w:p>
    <w:p w:rsidR="00567951" w:rsidRDefault="00451C1F" w:rsidP="0056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 xml:space="preserve">1 – Toplantı başkanlığına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...........</w:t>
      </w:r>
      <w:proofErr w:type="spellStart"/>
      <w:proofErr w:type="gramEnd"/>
      <w:r w:rsidRPr="00451C1F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451C1F">
        <w:rPr>
          <w:rFonts w:ascii="Times New Roman" w:hAnsi="Times New Roman" w:cs="Times New Roman"/>
          <w:sz w:val="24"/>
          <w:szCs w:val="24"/>
        </w:rPr>
        <w:t xml:space="preserve"> seçilmelerine</w:t>
      </w:r>
      <w:r w:rsidR="001553FC">
        <w:rPr>
          <w:rFonts w:ascii="Times New Roman" w:hAnsi="Times New Roman" w:cs="Times New Roman"/>
          <w:sz w:val="24"/>
          <w:szCs w:val="24"/>
        </w:rPr>
        <w:t>, tutanağı imzalamalarına</w:t>
      </w:r>
      <w:r w:rsidRPr="00451C1F">
        <w:rPr>
          <w:rFonts w:ascii="Times New Roman" w:hAnsi="Times New Roman" w:cs="Times New Roman"/>
          <w:sz w:val="24"/>
          <w:szCs w:val="24"/>
        </w:rPr>
        <w:t xml:space="preserve"> oybirliğiyle/........... olumsuz oya karşılık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oyla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karar verildi.</w:t>
      </w:r>
    </w:p>
    <w:p w:rsidR="00451C1F" w:rsidRPr="00451C1F" w:rsidRDefault="00451C1F" w:rsidP="0056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 xml:space="preserve">2 - </w:t>
      </w:r>
      <w:r>
        <w:rPr>
          <w:rFonts w:ascii="Times New Roman" w:hAnsi="Times New Roman" w:cs="Times New Roman"/>
          <w:sz w:val="24"/>
          <w:szCs w:val="24"/>
        </w:rPr>
        <w:t>Müdürler</w:t>
      </w:r>
      <w:r w:rsidRPr="00451C1F">
        <w:rPr>
          <w:rFonts w:ascii="Times New Roman" w:hAnsi="Times New Roman" w:cs="Times New Roman"/>
          <w:sz w:val="24"/>
          <w:szCs w:val="24"/>
        </w:rPr>
        <w:t xml:space="preserve"> kurulunun yıllık faaliyet raporu okundu ve müzakere edildi.</w:t>
      </w:r>
    </w:p>
    <w:p w:rsidR="00451C1F" w:rsidRPr="00451C1F" w:rsidRDefault="00451C1F" w:rsidP="0056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>3 - Bilânço ve kâr/zarar hesapları okundu ve müzakere edildi. Yapılan oylama sonucunda, bilânço ve kâr/zarar hesapları oybirliğiyle/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olumsuz oya karşılık ......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oyla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tasdik edildi. </w:t>
      </w:r>
    </w:p>
    <w:p w:rsidR="00451C1F" w:rsidRPr="00451C1F" w:rsidRDefault="00451C1F" w:rsidP="00D23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>Şirket kârından Kanun ve esas sözleşme gereği yapılması gereken miktarlar ayrıldıktan sonra kalan kısmın tamamının/bir bölümünün dağıtılmasına oybirliğiyle/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olumsuz oya karşılık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oyla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karar verildi.</w:t>
      </w:r>
    </w:p>
    <w:p w:rsidR="00451C1F" w:rsidRPr="00451C1F" w:rsidRDefault="00451C1F" w:rsidP="00D23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 xml:space="preserve">4 - Yapılan oylama sonucunda </w:t>
      </w:r>
      <w:r>
        <w:rPr>
          <w:rFonts w:ascii="Times New Roman" w:hAnsi="Times New Roman" w:cs="Times New Roman"/>
          <w:sz w:val="24"/>
          <w:szCs w:val="24"/>
        </w:rPr>
        <w:t xml:space="preserve">müdürler </w:t>
      </w:r>
      <w:r w:rsidRPr="00451C1F">
        <w:rPr>
          <w:rFonts w:ascii="Times New Roman" w:hAnsi="Times New Roman" w:cs="Times New Roman"/>
          <w:sz w:val="24"/>
          <w:szCs w:val="24"/>
        </w:rPr>
        <w:t>kurulu üyeleri oybirliğiyle/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olumsuz oya karşılık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oyla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ibra edildiler. </w:t>
      </w:r>
    </w:p>
    <w:p w:rsidR="00451C1F" w:rsidRPr="00451C1F" w:rsidRDefault="00451C1F" w:rsidP="00D23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 xml:space="preserve">5 - </w:t>
      </w:r>
      <w:r>
        <w:rPr>
          <w:rFonts w:ascii="Times New Roman" w:hAnsi="Times New Roman" w:cs="Times New Roman"/>
          <w:sz w:val="24"/>
          <w:szCs w:val="24"/>
        </w:rPr>
        <w:t>Müdürler</w:t>
      </w:r>
      <w:r w:rsidRPr="00451C1F">
        <w:rPr>
          <w:rFonts w:ascii="Times New Roman" w:hAnsi="Times New Roman" w:cs="Times New Roman"/>
          <w:sz w:val="24"/>
          <w:szCs w:val="24"/>
        </w:rPr>
        <w:t xml:space="preserve"> kurulu üyelerine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TL, </w:t>
      </w:r>
      <w:proofErr w:type="spellStart"/>
      <w:r w:rsidRPr="00451C1F">
        <w:rPr>
          <w:rFonts w:ascii="Times New Roman" w:hAnsi="Times New Roman" w:cs="Times New Roman"/>
          <w:sz w:val="24"/>
          <w:szCs w:val="24"/>
        </w:rPr>
        <w:t>lık</w:t>
      </w:r>
      <w:proofErr w:type="spellEnd"/>
      <w:r w:rsidRPr="00451C1F">
        <w:rPr>
          <w:rFonts w:ascii="Times New Roman" w:hAnsi="Times New Roman" w:cs="Times New Roman"/>
          <w:sz w:val="24"/>
          <w:szCs w:val="24"/>
        </w:rPr>
        <w:t xml:space="preserve"> ücret ödenmesine oybirliğiyle/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olumsuz oya karşılık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oyla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karar verildi.</w:t>
      </w:r>
    </w:p>
    <w:p w:rsidR="00451C1F" w:rsidRPr="00451C1F" w:rsidRDefault="00451C1F" w:rsidP="00D23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 xml:space="preserve">6 - Şirketin </w:t>
      </w:r>
      <w:r>
        <w:rPr>
          <w:rFonts w:ascii="Times New Roman" w:hAnsi="Times New Roman" w:cs="Times New Roman"/>
          <w:sz w:val="24"/>
          <w:szCs w:val="24"/>
        </w:rPr>
        <w:t xml:space="preserve">müdürler </w:t>
      </w:r>
      <w:r w:rsidRPr="00451C1F">
        <w:rPr>
          <w:rFonts w:ascii="Times New Roman" w:hAnsi="Times New Roman" w:cs="Times New Roman"/>
          <w:sz w:val="24"/>
          <w:szCs w:val="24"/>
        </w:rPr>
        <w:t xml:space="preserve">kurulu üyeliklerine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yıl süreyle görev yapmak üzere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.......,...........,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.............'</w:t>
      </w:r>
      <w:proofErr w:type="spellStart"/>
      <w:r w:rsidRPr="00451C1F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451C1F">
        <w:rPr>
          <w:rFonts w:ascii="Times New Roman" w:hAnsi="Times New Roman" w:cs="Times New Roman"/>
          <w:sz w:val="24"/>
          <w:szCs w:val="24"/>
        </w:rPr>
        <w:t xml:space="preserve"> seçilmelerine oybirliğiyle/.......olumsuz oya karşılık……….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oyla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karar verildi.</w:t>
      </w:r>
    </w:p>
    <w:p w:rsidR="00451C1F" w:rsidRPr="00451C1F" w:rsidRDefault="00451C1F" w:rsidP="00D23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 xml:space="preserve">7 </w:t>
      </w:r>
      <w:r w:rsidR="00685778">
        <w:rPr>
          <w:rFonts w:ascii="Times New Roman" w:hAnsi="Times New Roman" w:cs="Times New Roman"/>
          <w:sz w:val="24"/>
          <w:szCs w:val="24"/>
        </w:rPr>
        <w:t>–</w:t>
      </w:r>
      <w:r w:rsidRPr="00451C1F">
        <w:rPr>
          <w:rFonts w:ascii="Times New Roman" w:hAnsi="Times New Roman" w:cs="Times New Roman"/>
          <w:sz w:val="24"/>
          <w:szCs w:val="24"/>
        </w:rPr>
        <w:t xml:space="preserve"> </w:t>
      </w:r>
      <w:r w:rsidR="00685778">
        <w:rPr>
          <w:rFonts w:ascii="Times New Roman" w:hAnsi="Times New Roman" w:cs="Times New Roman"/>
          <w:sz w:val="24"/>
          <w:szCs w:val="24"/>
        </w:rPr>
        <w:t>Dilek ve temenniler kapanış</w:t>
      </w:r>
    </w:p>
    <w:p w:rsidR="00451C1F" w:rsidRDefault="00451C1F">
      <w:pPr>
        <w:rPr>
          <w:rFonts w:ascii="Times New Roman" w:hAnsi="Times New Roman" w:cs="Times New Roman"/>
          <w:sz w:val="24"/>
          <w:szCs w:val="24"/>
        </w:rPr>
      </w:pPr>
    </w:p>
    <w:p w:rsidR="008904AA" w:rsidRPr="00662512" w:rsidRDefault="00567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04AA">
        <w:rPr>
          <w:rFonts w:ascii="Times New Roman" w:hAnsi="Times New Roman" w:cs="Times New Roman"/>
          <w:sz w:val="24"/>
          <w:szCs w:val="24"/>
        </w:rPr>
        <w:t>Toplantı başkanı</w:t>
      </w:r>
    </w:p>
    <w:sectPr w:rsidR="008904AA" w:rsidRPr="0066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AD"/>
    <w:rsid w:val="001553FC"/>
    <w:rsid w:val="0035249A"/>
    <w:rsid w:val="00451C1F"/>
    <w:rsid w:val="00567951"/>
    <w:rsid w:val="0059546A"/>
    <w:rsid w:val="00662512"/>
    <w:rsid w:val="00685778"/>
    <w:rsid w:val="006C558B"/>
    <w:rsid w:val="007035AD"/>
    <w:rsid w:val="00853564"/>
    <w:rsid w:val="00867DA5"/>
    <w:rsid w:val="0089014D"/>
    <w:rsid w:val="008904AA"/>
    <w:rsid w:val="00955231"/>
    <w:rsid w:val="00C366BB"/>
    <w:rsid w:val="00C6175E"/>
    <w:rsid w:val="00D237B2"/>
    <w:rsid w:val="00D81FE5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3</cp:revision>
  <cp:lastPrinted>2017-05-04T11:46:00Z</cp:lastPrinted>
  <dcterms:created xsi:type="dcterms:W3CDTF">2020-07-30T05:35:00Z</dcterms:created>
  <dcterms:modified xsi:type="dcterms:W3CDTF">2020-07-30T07:21:00Z</dcterms:modified>
</cp:coreProperties>
</file>